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1DC" w:rsidRPr="0068226D" w:rsidRDefault="000531DC" w:rsidP="000531DC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68226D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10A3DF1" wp14:editId="40F71B12">
            <wp:extent cx="5943600" cy="4457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st item 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1DC" w:rsidRPr="0068226D" w:rsidRDefault="000531DC" w:rsidP="000531DC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0531DC" w:rsidRDefault="000531DC" w:rsidP="000531DC">
      <w:pPr>
        <w:rPr>
          <w:rFonts w:ascii="Arial" w:hAnsi="Arial" w:cs="Arial"/>
          <w:b/>
          <w:sz w:val="24"/>
          <w:szCs w:val="24"/>
        </w:rPr>
      </w:pPr>
      <w:r w:rsidRPr="0068226D">
        <w:rPr>
          <w:rFonts w:ascii="Arial" w:hAnsi="Arial" w:cs="Arial"/>
          <w:b/>
          <w:sz w:val="24"/>
          <w:szCs w:val="24"/>
        </w:rPr>
        <w:t xml:space="preserve">A box will appear with the replacement cost of the lost item.  </w:t>
      </w:r>
    </w:p>
    <w:p w:rsidR="000531DC" w:rsidRPr="0068226D" w:rsidRDefault="000531DC" w:rsidP="000531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**</w:t>
      </w:r>
      <w:r w:rsidRPr="0068226D">
        <w:rPr>
          <w:rFonts w:ascii="Arial" w:hAnsi="Arial" w:cs="Arial"/>
          <w:b/>
          <w:sz w:val="24"/>
          <w:szCs w:val="24"/>
        </w:rPr>
        <w:t>The librarian has the discretion to change the value of the cost and to add a comment.  The lost item and fine will be linked to the student’s record.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025DFC" w:rsidRDefault="00025DFC">
      <w:bookmarkStart w:id="0" w:name="_GoBack"/>
      <w:bookmarkEnd w:id="0"/>
    </w:p>
    <w:sectPr w:rsidR="00025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1DC"/>
    <w:rsid w:val="00014218"/>
    <w:rsid w:val="00025DFC"/>
    <w:rsid w:val="000531DC"/>
    <w:rsid w:val="000B623C"/>
    <w:rsid w:val="000F155F"/>
    <w:rsid w:val="00112FCB"/>
    <w:rsid w:val="00190DC5"/>
    <w:rsid w:val="001C562E"/>
    <w:rsid w:val="0022597E"/>
    <w:rsid w:val="002A452D"/>
    <w:rsid w:val="00353B4C"/>
    <w:rsid w:val="003F4FA2"/>
    <w:rsid w:val="003F7419"/>
    <w:rsid w:val="00427FEB"/>
    <w:rsid w:val="004334D9"/>
    <w:rsid w:val="00464331"/>
    <w:rsid w:val="0049187C"/>
    <w:rsid w:val="004B521D"/>
    <w:rsid w:val="004D0295"/>
    <w:rsid w:val="004D7414"/>
    <w:rsid w:val="004F4A7D"/>
    <w:rsid w:val="005134D8"/>
    <w:rsid w:val="00533156"/>
    <w:rsid w:val="005D5CDE"/>
    <w:rsid w:val="00627CB8"/>
    <w:rsid w:val="0063424F"/>
    <w:rsid w:val="00665DBE"/>
    <w:rsid w:val="00684691"/>
    <w:rsid w:val="006F0D8D"/>
    <w:rsid w:val="00744472"/>
    <w:rsid w:val="00751684"/>
    <w:rsid w:val="00761317"/>
    <w:rsid w:val="00782364"/>
    <w:rsid w:val="00786E01"/>
    <w:rsid w:val="007A5D84"/>
    <w:rsid w:val="00832071"/>
    <w:rsid w:val="008445C7"/>
    <w:rsid w:val="008856E7"/>
    <w:rsid w:val="008B1579"/>
    <w:rsid w:val="009C161C"/>
    <w:rsid w:val="009D05B3"/>
    <w:rsid w:val="009D4A98"/>
    <w:rsid w:val="00A034D7"/>
    <w:rsid w:val="00A653D0"/>
    <w:rsid w:val="00AB275A"/>
    <w:rsid w:val="00AE1FA5"/>
    <w:rsid w:val="00B63FD4"/>
    <w:rsid w:val="00B80451"/>
    <w:rsid w:val="00B822A0"/>
    <w:rsid w:val="00BA785F"/>
    <w:rsid w:val="00BC21FC"/>
    <w:rsid w:val="00BD1D58"/>
    <w:rsid w:val="00C150ED"/>
    <w:rsid w:val="00C1713F"/>
    <w:rsid w:val="00C916C7"/>
    <w:rsid w:val="00CF3678"/>
    <w:rsid w:val="00D2781C"/>
    <w:rsid w:val="00DA2B4E"/>
    <w:rsid w:val="00DE7F17"/>
    <w:rsid w:val="00E1139C"/>
    <w:rsid w:val="00E150AF"/>
    <w:rsid w:val="00E321B2"/>
    <w:rsid w:val="00E36614"/>
    <w:rsid w:val="00E65604"/>
    <w:rsid w:val="00E66C47"/>
    <w:rsid w:val="00E862DA"/>
    <w:rsid w:val="00E97DF9"/>
    <w:rsid w:val="00EF5B3B"/>
    <w:rsid w:val="00F540F3"/>
    <w:rsid w:val="00F6567C"/>
    <w:rsid w:val="00FB191A"/>
    <w:rsid w:val="00FB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1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1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1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2012-12-10T02:51:00Z</dcterms:created>
  <dcterms:modified xsi:type="dcterms:W3CDTF">2012-12-10T02:51:00Z</dcterms:modified>
</cp:coreProperties>
</file>